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8355F" w14:textId="493CB7A5" w:rsidR="00A73D5F" w:rsidRPr="00F25CCC" w:rsidRDefault="00A45E00" w:rsidP="00E14C76">
      <w:pPr>
        <w:jc w:val="right"/>
        <w:rPr>
          <w:rFonts w:eastAsia="ＭＳ ゴシック"/>
          <w:sz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6432" behindDoc="0" locked="0" layoutInCell="1" allowOverlap="1" wp14:anchorId="0B737676" wp14:editId="11D147FC">
                <wp:simplePos x="0" y="0"/>
                <wp:positionH relativeFrom="column">
                  <wp:posOffset>3177540</wp:posOffset>
                </wp:positionH>
                <wp:positionV relativeFrom="paragraph">
                  <wp:posOffset>-315595</wp:posOffset>
                </wp:positionV>
                <wp:extent cx="3325495" cy="477520"/>
                <wp:effectExtent l="0" t="0" r="27305" b="1778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5495" cy="477520"/>
                        </a:xfrm>
                        <a:prstGeom prst="rect">
                          <a:avLst/>
                        </a:prstGeom>
                        <a:solidFill>
                          <a:srgbClr val="FFFFFF"/>
                        </a:solidFill>
                        <a:ln w="6350">
                          <a:solidFill>
                            <a:srgbClr val="000000"/>
                          </a:solidFill>
                          <a:miter lim="800000"/>
                          <a:headEnd/>
                          <a:tailEnd/>
                        </a:ln>
                      </wps:spPr>
                      <wps:txbx>
                        <w:txbxContent>
                          <w:p w14:paraId="67943254" w14:textId="77777777" w:rsidR="00A45E00" w:rsidRDefault="00A45E00" w:rsidP="00A45E00">
                            <w:pPr>
                              <w:spacing w:line="320" w:lineRule="exact"/>
                              <w:ind w:left="199" w:hanging="199"/>
                              <w:jc w:val="center"/>
                              <w:rPr>
                                <w:rFonts w:ascii="游ゴシック" w:eastAsia="游ゴシック" w:hAnsi="游ゴシック"/>
                                <w:sz w:val="20"/>
                              </w:rPr>
                            </w:pPr>
                            <w:r>
                              <w:rPr>
                                <w:rFonts w:ascii="游ゴシック" w:eastAsia="游ゴシック" w:hAnsi="游ゴシック" w:hint="eastAsia"/>
                                <w:sz w:val="20"/>
                              </w:rPr>
                              <w:t>行政のデジタル化の推進～所管課の業務改革（DX）～</w:t>
                            </w:r>
                          </w:p>
                          <w:p w14:paraId="3B5BB9D3" w14:textId="051C5FF3" w:rsidR="00A45E00" w:rsidRDefault="00ED47A1" w:rsidP="00A45E00">
                            <w:pPr>
                              <w:spacing w:line="320" w:lineRule="exact"/>
                              <w:ind w:left="199" w:hanging="199"/>
                              <w:jc w:val="center"/>
                              <w:rPr>
                                <w:rFonts w:ascii="游ゴシック" w:eastAsia="游ゴシック" w:hAnsi="游ゴシック"/>
                                <w:sz w:val="20"/>
                              </w:rPr>
                            </w:pPr>
                            <w:r>
                              <w:rPr>
                                <w:rFonts w:ascii="游ゴシック" w:eastAsia="游ゴシック" w:hAnsi="游ゴシック" w:hint="eastAsia"/>
                                <w:sz w:val="20"/>
                              </w:rPr>
                              <w:t>熊本県巡回アカデミー</w:t>
                            </w:r>
                            <w:r w:rsidR="00A45E00">
                              <w:rPr>
                                <w:rFonts w:ascii="游ゴシック" w:eastAsia="游ゴシック" w:hAnsi="游ゴシック" w:hint="eastAsia"/>
                                <w:sz w:val="20"/>
                              </w:rPr>
                              <w:t>（R6.</w:t>
                            </w:r>
                            <w:r>
                              <w:rPr>
                                <w:rFonts w:ascii="游ゴシック" w:eastAsia="游ゴシック" w:hAnsi="游ゴシック"/>
                                <w:sz w:val="20"/>
                              </w:rPr>
                              <w:t>10</w:t>
                            </w:r>
                            <w:r w:rsidR="00A45E00">
                              <w:rPr>
                                <w:rFonts w:ascii="游ゴシック" w:eastAsia="游ゴシック" w:hAnsi="游ゴシック" w:hint="eastAsia"/>
                                <w:sz w:val="20"/>
                              </w:rPr>
                              <w:t>.</w:t>
                            </w:r>
                            <w:r>
                              <w:rPr>
                                <w:rFonts w:ascii="游ゴシック" w:eastAsia="游ゴシック" w:hAnsi="游ゴシック"/>
                                <w:sz w:val="20"/>
                              </w:rPr>
                              <w:t>29</w:t>
                            </w:r>
                            <w:r w:rsidR="00A45E00">
                              <w:rPr>
                                <w:rFonts w:ascii="游ゴシック" w:eastAsia="游ゴシック" w:hAnsi="游ゴシック" w:hint="eastAsia"/>
                                <w:sz w:val="20"/>
                              </w:rPr>
                              <w:t>～</w:t>
                            </w:r>
                            <w:r>
                              <w:rPr>
                                <w:rFonts w:ascii="游ゴシック" w:eastAsia="游ゴシック" w:hAnsi="游ゴシック"/>
                                <w:sz w:val="20"/>
                              </w:rPr>
                              <w:t>10</w:t>
                            </w:r>
                            <w:r w:rsidR="00A45E00">
                              <w:rPr>
                                <w:rFonts w:ascii="游ゴシック" w:eastAsia="游ゴシック" w:hAnsi="游ゴシック" w:hint="eastAsia"/>
                                <w:sz w:val="20"/>
                              </w:rPr>
                              <w:t>.</w:t>
                            </w:r>
                            <w:r>
                              <w:rPr>
                                <w:rFonts w:ascii="游ゴシック" w:eastAsia="游ゴシック" w:hAnsi="游ゴシック"/>
                                <w:sz w:val="20"/>
                              </w:rPr>
                              <w:t>3</w:t>
                            </w:r>
                            <w:r w:rsidR="00A45E00">
                              <w:rPr>
                                <w:rFonts w:ascii="游ゴシック" w:eastAsia="游ゴシック" w:hAnsi="游ゴシック" w:hint="eastAsia"/>
                                <w:sz w:val="20"/>
                              </w:rPr>
                              <w:t>1）</w:t>
                            </w:r>
                          </w:p>
                          <w:p w14:paraId="48F4B06A" w14:textId="77777777" w:rsidR="00A45E00" w:rsidRDefault="00A45E00" w:rsidP="00A45E00">
                            <w:pPr>
                              <w:spacing w:line="320" w:lineRule="exact"/>
                              <w:ind w:left="199" w:hanging="199"/>
                              <w:jc w:val="center"/>
                              <w:rPr>
                                <w:rFonts w:ascii="游ゴシック" w:eastAsia="游ゴシック" w:hAnsi="游ゴシック"/>
                                <w:sz w:val="20"/>
                              </w:rPr>
                            </w:pPr>
                            <w:r>
                              <w:rPr>
                                <w:rFonts w:ascii="游ゴシック" w:eastAsia="游ゴシック" w:hAnsi="游ゴシック" w:hint="eastAsia"/>
                                <w:sz w:val="20"/>
                              </w:rPr>
                              <w:t>）</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737676" id="_x0000_t202" coordsize="21600,21600" o:spt="202" path="m,l,21600r21600,l21600,xe">
                <v:stroke joinstyle="miter"/>
                <v:path gradientshapeok="t" o:connecttype="rect"/>
              </v:shapetype>
              <v:shape id="テキスト ボックス 1" o:spid="_x0000_s1026" type="#_x0000_t202" style="position:absolute;left:0;text-align:left;margin-left:250.2pt;margin-top:-24.85pt;width:261.85pt;height:3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" strokeweight=".5pt">
                <v:textbox>
                  <w:txbxContent>
                    <w:p w14:paraId="67943254" w14:textId="77777777" w:rsidR="00A45E00" w:rsidRDefault="00A45E00" w:rsidP="00A45E00">
                      <w:pPr>
                        <w:spacing w:line="320" w:lineRule="exact"/>
                        <w:ind w:left="199" w:hanging="199"/>
                        <w:jc w:val="center"/>
                        <w:rPr>
                          <w:rFonts w:ascii="游ゴシック" w:eastAsia="游ゴシック" w:hAnsi="游ゴシック"/>
                          <w:sz w:val="20"/>
                        </w:rPr>
                      </w:pPr>
                      <w:r>
                        <w:rPr>
                          <w:rFonts w:ascii="游ゴシック" w:eastAsia="游ゴシック" w:hAnsi="游ゴシック" w:hint="eastAsia"/>
                          <w:sz w:val="20"/>
                        </w:rPr>
                        <w:t>行政のデジタル化の推進～所管課の業務改革（DX）～</w:t>
                      </w:r>
                    </w:p>
                    <w:p w14:paraId="3B5BB9D3" w14:textId="051C5FF3" w:rsidR="00A45E00" w:rsidRDefault="00ED47A1" w:rsidP="00A45E00">
                      <w:pPr>
                        <w:spacing w:line="320" w:lineRule="exact"/>
                        <w:ind w:left="199" w:hanging="199"/>
                        <w:jc w:val="center"/>
                        <w:rPr>
                          <w:rFonts w:ascii="游ゴシック" w:eastAsia="游ゴシック" w:hAnsi="游ゴシック"/>
                          <w:sz w:val="20"/>
                        </w:rPr>
                      </w:pPr>
                      <w:r>
                        <w:rPr>
                          <w:rFonts w:ascii="游ゴシック" w:eastAsia="游ゴシック" w:hAnsi="游ゴシック" w:hint="eastAsia"/>
                          <w:sz w:val="20"/>
                        </w:rPr>
                        <w:t>熊本県巡回アカデミー</w:t>
                      </w:r>
                      <w:r w:rsidR="00A45E00">
                        <w:rPr>
                          <w:rFonts w:ascii="游ゴシック" w:eastAsia="游ゴシック" w:hAnsi="游ゴシック" w:hint="eastAsia"/>
                          <w:sz w:val="20"/>
                        </w:rPr>
                        <w:t>（R6.</w:t>
                      </w:r>
                      <w:r>
                        <w:rPr>
                          <w:rFonts w:ascii="游ゴシック" w:eastAsia="游ゴシック" w:hAnsi="游ゴシック"/>
                          <w:sz w:val="20"/>
                        </w:rPr>
                        <w:t>10</w:t>
                      </w:r>
                      <w:r w:rsidR="00A45E00">
                        <w:rPr>
                          <w:rFonts w:ascii="游ゴシック" w:eastAsia="游ゴシック" w:hAnsi="游ゴシック" w:hint="eastAsia"/>
                          <w:sz w:val="20"/>
                        </w:rPr>
                        <w:t>.</w:t>
                      </w:r>
                      <w:r>
                        <w:rPr>
                          <w:rFonts w:ascii="游ゴシック" w:eastAsia="游ゴシック" w:hAnsi="游ゴシック"/>
                          <w:sz w:val="20"/>
                        </w:rPr>
                        <w:t>29</w:t>
                      </w:r>
                      <w:r w:rsidR="00A45E00">
                        <w:rPr>
                          <w:rFonts w:ascii="游ゴシック" w:eastAsia="游ゴシック" w:hAnsi="游ゴシック" w:hint="eastAsia"/>
                          <w:sz w:val="20"/>
                        </w:rPr>
                        <w:t>～</w:t>
                      </w:r>
                      <w:r>
                        <w:rPr>
                          <w:rFonts w:ascii="游ゴシック" w:eastAsia="游ゴシック" w:hAnsi="游ゴシック"/>
                          <w:sz w:val="20"/>
                        </w:rPr>
                        <w:t>10</w:t>
                      </w:r>
                      <w:r w:rsidR="00A45E00">
                        <w:rPr>
                          <w:rFonts w:ascii="游ゴシック" w:eastAsia="游ゴシック" w:hAnsi="游ゴシック" w:hint="eastAsia"/>
                          <w:sz w:val="20"/>
                        </w:rPr>
                        <w:t>.</w:t>
                      </w:r>
                      <w:r>
                        <w:rPr>
                          <w:rFonts w:ascii="游ゴシック" w:eastAsia="游ゴシック" w:hAnsi="游ゴシック"/>
                          <w:sz w:val="20"/>
                        </w:rPr>
                        <w:t>3</w:t>
                      </w:r>
                      <w:r w:rsidR="00A45E00">
                        <w:rPr>
                          <w:rFonts w:ascii="游ゴシック" w:eastAsia="游ゴシック" w:hAnsi="游ゴシック" w:hint="eastAsia"/>
                          <w:sz w:val="20"/>
                        </w:rPr>
                        <w:t>1）</w:t>
                      </w:r>
                    </w:p>
                    <w:p w14:paraId="48F4B06A" w14:textId="77777777" w:rsidR="00A45E00" w:rsidRDefault="00A45E00" w:rsidP="00A45E00">
                      <w:pPr>
                        <w:spacing w:line="320" w:lineRule="exact"/>
                        <w:ind w:left="199" w:hanging="199"/>
                        <w:jc w:val="center"/>
                        <w:rPr>
                          <w:rFonts w:ascii="游ゴシック" w:eastAsia="游ゴシック" w:hAnsi="游ゴシック"/>
                          <w:sz w:val="20"/>
                        </w:rPr>
                      </w:pPr>
                      <w:r>
                        <w:rPr>
                          <w:rFonts w:ascii="游ゴシック" w:eastAsia="游ゴシック" w:hAnsi="游ゴシック" w:hint="eastAsia"/>
                          <w:sz w:val="20"/>
                        </w:rPr>
                        <w:t>）</w:t>
                      </w:r>
                    </w:p>
                  </w:txbxContent>
                </v:textbox>
              </v:shape>
            </w:pict>
          </mc:Fallback>
        </mc:AlternateContent>
      </w:r>
      <w:r>
        <w:rPr>
          <w:rFonts w:eastAsia="ＭＳ ゴシック"/>
          <w:noProof/>
          <w:sz w:val="28"/>
        </w:rPr>
        <mc:AlternateContent>
          <mc:Choice Requires="wps">
            <w:drawing>
              <wp:anchor distT="0" distB="0" distL="114300" distR="114300" simplePos="0" relativeHeight="251664384" behindDoc="0" locked="0" layoutInCell="1" allowOverlap="1" wp14:anchorId="78F55544" wp14:editId="2195B22F">
                <wp:simplePos x="0" y="0"/>
                <wp:positionH relativeFrom="column">
                  <wp:posOffset>-123189</wp:posOffset>
                </wp:positionH>
                <wp:positionV relativeFrom="paragraph">
                  <wp:posOffset>-302895</wp:posOffset>
                </wp:positionV>
                <wp:extent cx="3154680" cy="541020"/>
                <wp:effectExtent l="0" t="0" r="26670" b="1143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4680" cy="541020"/>
                        </a:xfrm>
                        <a:prstGeom prst="rect">
                          <a:avLst/>
                        </a:prstGeom>
                        <a:solidFill>
                          <a:srgbClr val="FFFFFF"/>
                        </a:solidFill>
                        <a:ln w="19050">
                          <a:solidFill>
                            <a:srgbClr val="000000"/>
                          </a:solidFill>
                          <a:miter lim="800000"/>
                          <a:headEnd/>
                          <a:tailEnd/>
                        </a:ln>
                      </wps:spPr>
                      <wps:txbx>
                        <w:txbxContent>
                          <w:p w14:paraId="04A48846" w14:textId="77777777" w:rsidR="006C35D9" w:rsidRDefault="006C35D9" w:rsidP="006C35D9">
                            <w:pPr>
                              <w:spacing w:line="240" w:lineRule="exact"/>
                              <w:ind w:leftChars="-66" w:left="-139" w:firstLineChars="38" w:firstLine="68"/>
                              <w:jc w:val="left"/>
                              <w:rPr>
                                <w:rFonts w:ascii="游ゴシック" w:eastAsia="游ゴシック" w:hAnsi="游ゴシック"/>
                                <w:b/>
                                <w:bCs/>
                                <w:sz w:val="18"/>
                              </w:rPr>
                            </w:pPr>
                            <w:r>
                              <w:rPr>
                                <w:rFonts w:ascii="游ゴシック" w:eastAsia="游ゴシック" w:hAnsi="游ゴシック" w:hint="eastAsia"/>
                                <w:b/>
                                <w:bCs/>
                                <w:sz w:val="18"/>
                              </w:rPr>
                              <w:t>【様式2】</w:t>
                            </w:r>
                          </w:p>
                          <w:p w14:paraId="370C9AC8" w14:textId="59B147D6" w:rsidR="006C35D9" w:rsidRPr="00E70D85" w:rsidRDefault="006C35D9" w:rsidP="006C35D9">
                            <w:pPr>
                              <w:spacing w:line="240" w:lineRule="exact"/>
                              <w:ind w:leftChars="-66" w:left="-139" w:firstLineChars="100" w:firstLine="180"/>
                              <w:jc w:val="left"/>
                              <w:rPr>
                                <w:rFonts w:ascii="游ゴシック" w:eastAsia="游ゴシック" w:hAnsi="游ゴシック"/>
                                <w:bCs/>
                                <w:sz w:val="18"/>
                                <w:u w:val="single"/>
                              </w:rPr>
                            </w:pPr>
                            <w:r w:rsidRPr="00E70D85">
                              <w:rPr>
                                <w:rFonts w:ascii="游ゴシック" w:eastAsia="游ゴシック" w:hAnsi="游ゴシック" w:hint="eastAsia"/>
                                <w:bCs/>
                                <w:sz w:val="18"/>
                              </w:rPr>
                              <w:t>提出期限：</w:t>
                            </w:r>
                            <w:r w:rsidRPr="00E70D85">
                              <w:rPr>
                                <w:rFonts w:ascii="游ゴシック" w:eastAsia="游ゴシック" w:hAnsi="游ゴシック" w:hint="eastAsia"/>
                                <w:bCs/>
                                <w:sz w:val="18"/>
                                <w:u w:val="single"/>
                              </w:rPr>
                              <w:t>令和</w:t>
                            </w:r>
                            <w:r w:rsidR="00DF0FA4">
                              <w:rPr>
                                <w:rFonts w:ascii="游ゴシック" w:eastAsia="游ゴシック" w:hAnsi="游ゴシック" w:hint="eastAsia"/>
                                <w:bCs/>
                                <w:sz w:val="18"/>
                                <w:u w:val="single"/>
                              </w:rPr>
                              <w:t>6</w:t>
                            </w:r>
                            <w:r w:rsidRPr="00E70D85">
                              <w:rPr>
                                <w:rFonts w:ascii="游ゴシック" w:eastAsia="游ゴシック" w:hAnsi="游ゴシック" w:hint="eastAsia"/>
                                <w:bCs/>
                                <w:sz w:val="18"/>
                                <w:u w:val="single"/>
                              </w:rPr>
                              <w:t>年</w:t>
                            </w:r>
                            <w:r w:rsidR="009D564F">
                              <w:rPr>
                                <w:rFonts w:ascii="游ゴシック" w:eastAsia="游ゴシック" w:hAnsi="游ゴシック" w:hint="eastAsia"/>
                                <w:bCs/>
                                <w:sz w:val="18"/>
                                <w:u w:val="single"/>
                              </w:rPr>
                              <w:t>10</w:t>
                            </w:r>
                            <w:r w:rsidRPr="00ED47A1">
                              <w:rPr>
                                <w:rFonts w:ascii="游ゴシック" w:eastAsia="游ゴシック" w:hAnsi="游ゴシック" w:hint="eastAsia"/>
                                <w:bCs/>
                                <w:sz w:val="18"/>
                                <w:u w:val="single"/>
                              </w:rPr>
                              <w:t>月</w:t>
                            </w:r>
                            <w:r w:rsidR="009D564F">
                              <w:rPr>
                                <w:rFonts w:ascii="游ゴシック" w:eastAsia="游ゴシック" w:hAnsi="游ゴシック" w:hint="eastAsia"/>
                                <w:bCs/>
                                <w:sz w:val="18"/>
                                <w:u w:val="single"/>
                              </w:rPr>
                              <w:t>17</w:t>
                            </w:r>
                            <w:r w:rsidR="00C14B5B" w:rsidRPr="00ED47A1">
                              <w:rPr>
                                <w:rFonts w:ascii="游ゴシック" w:eastAsia="游ゴシック" w:hAnsi="游ゴシック" w:hint="eastAsia"/>
                                <w:bCs/>
                                <w:sz w:val="18"/>
                                <w:u w:val="single"/>
                              </w:rPr>
                              <w:t>日（</w:t>
                            </w:r>
                            <w:r w:rsidR="009D564F">
                              <w:rPr>
                                <w:rFonts w:ascii="游ゴシック" w:eastAsia="游ゴシック" w:hAnsi="游ゴシック" w:hint="eastAsia"/>
                                <w:bCs/>
                                <w:sz w:val="18"/>
                                <w:u w:val="single"/>
                              </w:rPr>
                              <w:t>木</w:t>
                            </w:r>
                            <w:r w:rsidRPr="00ED47A1">
                              <w:rPr>
                                <w:rFonts w:ascii="游ゴシック" w:eastAsia="游ゴシック" w:hAnsi="游ゴシック" w:hint="eastAsia"/>
                                <w:bCs/>
                                <w:sz w:val="18"/>
                                <w:u w:val="single"/>
                              </w:rPr>
                              <w:t>）</w:t>
                            </w:r>
                          </w:p>
                          <w:p w14:paraId="799AAAB7" w14:textId="50F1842E" w:rsidR="006C35D9" w:rsidRPr="00533CBF" w:rsidRDefault="006C35D9" w:rsidP="006C35D9">
                            <w:pPr>
                              <w:spacing w:line="240" w:lineRule="exact"/>
                              <w:ind w:leftChars="-66" w:left="-139" w:firstLineChars="100" w:firstLine="180"/>
                              <w:jc w:val="left"/>
                              <w:rPr>
                                <w:rFonts w:ascii="游ゴシック" w:eastAsia="游ゴシック" w:hAnsi="游ゴシック"/>
                                <w:bCs/>
                                <w:sz w:val="18"/>
                              </w:rPr>
                            </w:pPr>
                            <w:r w:rsidRPr="00E70D85">
                              <w:rPr>
                                <w:rFonts w:ascii="游ゴシック" w:eastAsia="游ゴシック" w:hAnsi="游ゴシック" w:hint="eastAsia"/>
                                <w:bCs/>
                                <w:sz w:val="18"/>
                              </w:rPr>
                              <w:t xml:space="preserve">提 出 </w:t>
                            </w:r>
                            <w:r w:rsidRPr="00E70D85">
                              <w:rPr>
                                <w:rFonts w:ascii="游ゴシック" w:eastAsia="游ゴシック" w:hAnsi="游ゴシック"/>
                                <w:bCs/>
                                <w:sz w:val="18"/>
                              </w:rPr>
                              <w:t>先：</w:t>
                            </w:r>
                            <w:r w:rsidR="009D564F">
                              <w:rPr>
                                <w:rFonts w:ascii="游ゴシック" w:eastAsia="游ゴシック" w:hAnsi="游ゴシック" w:hint="eastAsia"/>
                                <w:sz w:val="20"/>
                              </w:rPr>
                              <w:t>kenshu01@c-kumamoto.gr.jp</w:t>
                            </w:r>
                          </w:p>
                          <w:p w14:paraId="3D943A4C" w14:textId="77777777" w:rsidR="006C35D9" w:rsidRDefault="006C35D9" w:rsidP="006C35D9"/>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F55544" id="正方形/長方形 3" o:spid="_x0000_s1027" style="position:absolute;left:0;text-align:left;margin-left:-9.7pt;margin-top:-23.85pt;width:248.4pt;height:4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" strokeweight="1.5pt">
                <v:textbox inset="5.85pt,.7pt,5.85pt,.7pt">
                  <w:txbxContent>
                    <w:p w14:paraId="04A48846" w14:textId="77777777" w:rsidR="006C35D9" w:rsidRDefault="006C35D9" w:rsidP="006C35D9">
                      <w:pPr>
                        <w:spacing w:line="240" w:lineRule="exact"/>
                        <w:ind w:leftChars="-66" w:left="-139" w:firstLineChars="38" w:firstLine="68"/>
                        <w:jc w:val="left"/>
                        <w:rPr>
                          <w:rFonts w:ascii="游ゴシック" w:eastAsia="游ゴシック" w:hAnsi="游ゴシック"/>
                          <w:b/>
                          <w:bCs/>
                          <w:sz w:val="18"/>
                        </w:rPr>
                      </w:pPr>
                      <w:r>
                        <w:rPr>
                          <w:rFonts w:ascii="游ゴシック" w:eastAsia="游ゴシック" w:hAnsi="游ゴシック" w:hint="eastAsia"/>
                          <w:b/>
                          <w:bCs/>
                          <w:sz w:val="18"/>
                        </w:rPr>
                        <w:t>【様式2】</w:t>
                      </w:r>
                    </w:p>
                    <w:p w14:paraId="370C9AC8" w14:textId="59B147D6" w:rsidR="006C35D9" w:rsidRPr="00E70D85" w:rsidRDefault="006C35D9" w:rsidP="006C35D9">
                      <w:pPr>
                        <w:spacing w:line="240" w:lineRule="exact"/>
                        <w:ind w:leftChars="-66" w:left="-139" w:firstLineChars="100" w:firstLine="180"/>
                        <w:jc w:val="left"/>
                        <w:rPr>
                          <w:rFonts w:ascii="游ゴシック" w:eastAsia="游ゴシック" w:hAnsi="游ゴシック"/>
                          <w:bCs/>
                          <w:sz w:val="18"/>
                          <w:u w:val="single"/>
                        </w:rPr>
                      </w:pPr>
                      <w:r w:rsidRPr="00E70D85">
                        <w:rPr>
                          <w:rFonts w:ascii="游ゴシック" w:eastAsia="游ゴシック" w:hAnsi="游ゴシック" w:hint="eastAsia"/>
                          <w:bCs/>
                          <w:sz w:val="18"/>
                        </w:rPr>
                        <w:t>提出期限：</w:t>
                      </w:r>
                      <w:r w:rsidRPr="00E70D85">
                        <w:rPr>
                          <w:rFonts w:ascii="游ゴシック" w:eastAsia="游ゴシック" w:hAnsi="游ゴシック" w:hint="eastAsia"/>
                          <w:bCs/>
                          <w:sz w:val="18"/>
                          <w:u w:val="single"/>
                        </w:rPr>
                        <w:t>令和</w:t>
                      </w:r>
                      <w:r w:rsidR="00DF0FA4">
                        <w:rPr>
                          <w:rFonts w:ascii="游ゴシック" w:eastAsia="游ゴシック" w:hAnsi="游ゴシック" w:hint="eastAsia"/>
                          <w:bCs/>
                          <w:sz w:val="18"/>
                          <w:u w:val="single"/>
                        </w:rPr>
                        <w:t>6</w:t>
                      </w:r>
                      <w:r w:rsidRPr="00E70D85">
                        <w:rPr>
                          <w:rFonts w:ascii="游ゴシック" w:eastAsia="游ゴシック" w:hAnsi="游ゴシック" w:hint="eastAsia"/>
                          <w:bCs/>
                          <w:sz w:val="18"/>
                          <w:u w:val="single"/>
                        </w:rPr>
                        <w:t>年</w:t>
                      </w:r>
                      <w:r w:rsidR="009D564F">
                        <w:rPr>
                          <w:rFonts w:ascii="游ゴシック" w:eastAsia="游ゴシック" w:hAnsi="游ゴシック" w:hint="eastAsia"/>
                          <w:bCs/>
                          <w:sz w:val="18"/>
                          <w:u w:val="single"/>
                        </w:rPr>
                        <w:t>10</w:t>
                      </w:r>
                      <w:r w:rsidRPr="00ED47A1">
                        <w:rPr>
                          <w:rFonts w:ascii="游ゴシック" w:eastAsia="游ゴシック" w:hAnsi="游ゴシック" w:hint="eastAsia"/>
                          <w:bCs/>
                          <w:sz w:val="18"/>
                          <w:u w:val="single"/>
                        </w:rPr>
                        <w:t>月</w:t>
                      </w:r>
                      <w:r w:rsidR="009D564F">
                        <w:rPr>
                          <w:rFonts w:ascii="游ゴシック" w:eastAsia="游ゴシック" w:hAnsi="游ゴシック" w:hint="eastAsia"/>
                          <w:bCs/>
                          <w:sz w:val="18"/>
                          <w:u w:val="single"/>
                        </w:rPr>
                        <w:t>17</w:t>
                      </w:r>
                      <w:r w:rsidR="00C14B5B" w:rsidRPr="00ED47A1">
                        <w:rPr>
                          <w:rFonts w:ascii="游ゴシック" w:eastAsia="游ゴシック" w:hAnsi="游ゴシック" w:hint="eastAsia"/>
                          <w:bCs/>
                          <w:sz w:val="18"/>
                          <w:u w:val="single"/>
                        </w:rPr>
                        <w:t>日（</w:t>
                      </w:r>
                      <w:r w:rsidR="009D564F">
                        <w:rPr>
                          <w:rFonts w:ascii="游ゴシック" w:eastAsia="游ゴシック" w:hAnsi="游ゴシック" w:hint="eastAsia"/>
                          <w:bCs/>
                          <w:sz w:val="18"/>
                          <w:u w:val="single"/>
                        </w:rPr>
                        <w:t>木</w:t>
                      </w:r>
                      <w:r w:rsidRPr="00ED47A1">
                        <w:rPr>
                          <w:rFonts w:ascii="游ゴシック" w:eastAsia="游ゴシック" w:hAnsi="游ゴシック" w:hint="eastAsia"/>
                          <w:bCs/>
                          <w:sz w:val="18"/>
                          <w:u w:val="single"/>
                        </w:rPr>
                        <w:t>）</w:t>
                      </w:r>
                    </w:p>
                    <w:p w14:paraId="799AAAB7" w14:textId="50F1842E" w:rsidR="006C35D9" w:rsidRPr="00533CBF" w:rsidRDefault="006C35D9" w:rsidP="006C35D9">
                      <w:pPr>
                        <w:spacing w:line="240" w:lineRule="exact"/>
                        <w:ind w:leftChars="-66" w:left="-139" w:firstLineChars="100" w:firstLine="180"/>
                        <w:jc w:val="left"/>
                        <w:rPr>
                          <w:rFonts w:ascii="游ゴシック" w:eastAsia="游ゴシック" w:hAnsi="游ゴシック"/>
                          <w:bCs/>
                          <w:sz w:val="18"/>
                        </w:rPr>
                      </w:pPr>
                      <w:r w:rsidRPr="00E70D85">
                        <w:rPr>
                          <w:rFonts w:ascii="游ゴシック" w:eastAsia="游ゴシック" w:hAnsi="游ゴシック" w:hint="eastAsia"/>
                          <w:bCs/>
                          <w:sz w:val="18"/>
                        </w:rPr>
                        <w:t xml:space="preserve">提 出 </w:t>
                      </w:r>
                      <w:r w:rsidRPr="00E70D85">
                        <w:rPr>
                          <w:rFonts w:ascii="游ゴシック" w:eastAsia="游ゴシック" w:hAnsi="游ゴシック"/>
                          <w:bCs/>
                          <w:sz w:val="18"/>
                        </w:rPr>
                        <w:t>先：</w:t>
                      </w:r>
                      <w:r w:rsidR="009D564F">
                        <w:rPr>
                          <w:rFonts w:ascii="游ゴシック" w:eastAsia="游ゴシック" w:hAnsi="游ゴシック" w:hint="eastAsia"/>
                          <w:sz w:val="20"/>
                        </w:rPr>
                        <w:t>kenshu01@c-kumamoto.gr.jp</w:t>
                      </w:r>
                    </w:p>
                    <w:p w14:paraId="3D943A4C" w14:textId="77777777" w:rsidR="006C35D9" w:rsidRDefault="006C35D9" w:rsidP="006C35D9"/>
                  </w:txbxContent>
                </v:textbox>
              </v:rect>
            </w:pict>
          </mc:Fallback>
        </mc:AlternateContent>
      </w:r>
    </w:p>
    <w:p w14:paraId="1EB477A6" w14:textId="0669D2AC" w:rsidR="00050A29" w:rsidRPr="002F20B3" w:rsidRDefault="002F20B3" w:rsidP="0084022B">
      <w:pPr>
        <w:spacing w:beforeLines="20" w:before="65" w:afterLines="20" w:after="65"/>
        <w:jc w:val="center"/>
        <w:rPr>
          <w:rFonts w:ascii="游ゴシック" w:eastAsia="游ゴシック" w:hAnsi="游ゴシック"/>
          <w:b/>
          <w:sz w:val="36"/>
          <w:szCs w:val="28"/>
        </w:rPr>
      </w:pPr>
      <w:r w:rsidRPr="009D564F">
        <w:rPr>
          <w:rFonts w:ascii="游ゴシック" w:eastAsia="游ゴシック" w:hAnsi="游ゴシック" w:hint="eastAsia"/>
          <w:b/>
          <w:spacing w:val="36"/>
          <w:kern w:val="0"/>
          <w:sz w:val="36"/>
          <w:szCs w:val="28"/>
          <w:fitText w:val="2520" w:id="-1006934784"/>
        </w:rPr>
        <w:t>課題</w:t>
      </w:r>
      <w:r w:rsidR="00A45E00" w:rsidRPr="009D564F">
        <w:rPr>
          <w:rFonts w:ascii="游ゴシック" w:eastAsia="游ゴシック" w:hAnsi="游ゴシック" w:hint="eastAsia"/>
          <w:b/>
          <w:spacing w:val="36"/>
          <w:kern w:val="0"/>
          <w:sz w:val="36"/>
          <w:szCs w:val="28"/>
          <w:fitText w:val="2520" w:id="-1006934784"/>
        </w:rPr>
        <w:t>演習資</w:t>
      </w:r>
      <w:r w:rsidR="00A45E00" w:rsidRPr="009D564F">
        <w:rPr>
          <w:rFonts w:ascii="游ゴシック" w:eastAsia="游ゴシック" w:hAnsi="游ゴシック" w:hint="eastAsia"/>
          <w:b/>
          <w:kern w:val="0"/>
          <w:sz w:val="36"/>
          <w:szCs w:val="28"/>
          <w:fitText w:val="2520" w:id="-1006934784"/>
        </w:rPr>
        <w:t>料</w:t>
      </w:r>
    </w:p>
    <w:tbl>
      <w:tblPr>
        <w:tblW w:w="9996"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01"/>
        <w:gridCol w:w="3950"/>
        <w:gridCol w:w="731"/>
        <w:gridCol w:w="2320"/>
        <w:gridCol w:w="594"/>
        <w:gridCol w:w="1300"/>
      </w:tblGrid>
      <w:tr w:rsidR="004C6CB5" w:rsidRPr="000E5D6F" w14:paraId="1E20F0C8" w14:textId="77777777" w:rsidTr="004C6CB5">
        <w:trPr>
          <w:trHeight w:val="454"/>
        </w:trPr>
        <w:tc>
          <w:tcPr>
            <w:tcW w:w="1101" w:type="dxa"/>
            <w:tcBorders>
              <w:right w:val="dashed" w:sz="4" w:space="0" w:color="auto"/>
            </w:tcBorders>
            <w:vAlign w:val="center"/>
          </w:tcPr>
          <w:p w14:paraId="0C5ED1A2" w14:textId="77777777" w:rsidR="004C6CB5" w:rsidRDefault="004C6CB5" w:rsidP="00FF3580">
            <w:pPr>
              <w:pStyle w:val="a5"/>
              <w:tabs>
                <w:tab w:val="clear" w:pos="4252"/>
                <w:tab w:val="clear" w:pos="8504"/>
              </w:tabs>
              <w:rPr>
                <w:rFonts w:ascii="游ゴシック" w:eastAsia="游ゴシック" w:hAnsi="游ゴシック"/>
                <w:b/>
                <w:sz w:val="20"/>
              </w:rPr>
            </w:pPr>
            <w:r>
              <w:rPr>
                <w:rFonts w:ascii="游ゴシック" w:eastAsia="游ゴシック" w:hAnsi="游ゴシック" w:hint="eastAsia"/>
                <w:b/>
                <w:sz w:val="20"/>
              </w:rPr>
              <w:t>都道府県</w:t>
            </w:r>
          </w:p>
          <w:p w14:paraId="2C9CDB6A" w14:textId="77777777" w:rsidR="004C6CB5" w:rsidRPr="000E5D6F" w:rsidRDefault="004C6CB5" w:rsidP="00FF3580">
            <w:pPr>
              <w:pStyle w:val="a5"/>
              <w:tabs>
                <w:tab w:val="clear" w:pos="4252"/>
                <w:tab w:val="clear" w:pos="8504"/>
              </w:tabs>
              <w:rPr>
                <w:rFonts w:ascii="游ゴシック" w:eastAsia="游ゴシック" w:hAnsi="游ゴシック"/>
                <w:b/>
                <w:sz w:val="20"/>
              </w:rPr>
            </w:pPr>
            <w:r>
              <w:rPr>
                <w:rFonts w:ascii="游ゴシック" w:eastAsia="游ゴシック" w:hAnsi="游ゴシック" w:hint="eastAsia"/>
                <w:b/>
                <w:sz w:val="20"/>
              </w:rPr>
              <w:t>市町村名</w:t>
            </w:r>
          </w:p>
        </w:tc>
        <w:tc>
          <w:tcPr>
            <w:tcW w:w="3950" w:type="dxa"/>
            <w:tcBorders>
              <w:left w:val="dashed" w:sz="4" w:space="0" w:color="auto"/>
            </w:tcBorders>
            <w:vAlign w:val="center"/>
          </w:tcPr>
          <w:p w14:paraId="189A47C1" w14:textId="77777777" w:rsidR="004C6CB5" w:rsidRPr="000E5D6F" w:rsidRDefault="004C6CB5" w:rsidP="001B5E80">
            <w:pPr>
              <w:snapToGrid w:val="0"/>
              <w:rPr>
                <w:rFonts w:ascii="游明朝" w:eastAsia="游明朝" w:hAnsi="游明朝"/>
                <w:szCs w:val="21"/>
              </w:rPr>
            </w:pPr>
          </w:p>
        </w:tc>
        <w:tc>
          <w:tcPr>
            <w:tcW w:w="731" w:type="dxa"/>
            <w:tcBorders>
              <w:right w:val="dashed" w:sz="4" w:space="0" w:color="auto"/>
            </w:tcBorders>
            <w:vAlign w:val="center"/>
          </w:tcPr>
          <w:p w14:paraId="71BF6D35" w14:textId="77777777" w:rsidR="004C6CB5" w:rsidRPr="000E5D6F" w:rsidRDefault="004C6CB5" w:rsidP="001B5E80">
            <w:pPr>
              <w:snapToGrid w:val="0"/>
              <w:jc w:val="center"/>
              <w:rPr>
                <w:rFonts w:ascii="游明朝" w:eastAsia="游明朝" w:hAnsi="游明朝"/>
                <w:sz w:val="20"/>
                <w:szCs w:val="21"/>
              </w:rPr>
            </w:pPr>
            <w:r w:rsidRPr="000E5D6F">
              <w:rPr>
                <w:rFonts w:ascii="游ゴシック" w:eastAsia="游ゴシック" w:hAnsi="游ゴシック" w:hint="eastAsia"/>
                <w:b/>
                <w:sz w:val="20"/>
                <w:szCs w:val="21"/>
              </w:rPr>
              <w:t>氏名</w:t>
            </w:r>
          </w:p>
        </w:tc>
        <w:tc>
          <w:tcPr>
            <w:tcW w:w="2320" w:type="dxa"/>
            <w:tcBorders>
              <w:left w:val="dashed" w:sz="4" w:space="0" w:color="auto"/>
            </w:tcBorders>
            <w:vAlign w:val="center"/>
          </w:tcPr>
          <w:p w14:paraId="57CD9000" w14:textId="3C77189A" w:rsidR="004C6CB5" w:rsidRPr="000E5D6F" w:rsidRDefault="004C6CB5" w:rsidP="001B5E80">
            <w:pPr>
              <w:snapToGrid w:val="0"/>
              <w:rPr>
                <w:rFonts w:ascii="游明朝" w:eastAsia="游明朝" w:hAnsi="游明朝"/>
                <w:szCs w:val="21"/>
              </w:rPr>
            </w:pPr>
          </w:p>
        </w:tc>
        <w:tc>
          <w:tcPr>
            <w:tcW w:w="594" w:type="dxa"/>
            <w:tcBorders>
              <w:right w:val="dashed" w:sz="4" w:space="0" w:color="auto"/>
            </w:tcBorders>
            <w:vAlign w:val="center"/>
          </w:tcPr>
          <w:p w14:paraId="041A32AF" w14:textId="1E13B4ED" w:rsidR="004C6CB5" w:rsidRPr="000E5D6F" w:rsidRDefault="004C6CB5" w:rsidP="001B5E80">
            <w:pPr>
              <w:snapToGrid w:val="0"/>
              <w:jc w:val="center"/>
              <w:rPr>
                <w:rFonts w:ascii="游明朝" w:eastAsia="游明朝" w:hAnsi="游明朝"/>
                <w:sz w:val="20"/>
              </w:rPr>
            </w:pPr>
            <w:r>
              <w:rPr>
                <w:rFonts w:ascii="游ゴシック" w:eastAsia="游ゴシック" w:hAnsi="游ゴシック" w:hint="eastAsia"/>
                <w:b/>
                <w:sz w:val="20"/>
              </w:rPr>
              <w:t>班</w:t>
            </w:r>
          </w:p>
        </w:tc>
        <w:tc>
          <w:tcPr>
            <w:tcW w:w="1300" w:type="dxa"/>
            <w:tcBorders>
              <w:left w:val="dashed" w:sz="4" w:space="0" w:color="auto"/>
            </w:tcBorders>
            <w:vAlign w:val="bottom"/>
          </w:tcPr>
          <w:p w14:paraId="7C171F83" w14:textId="77777777" w:rsidR="004C6CB5" w:rsidRPr="00D319EB" w:rsidRDefault="004C6CB5" w:rsidP="001B5E80">
            <w:pPr>
              <w:spacing w:line="240" w:lineRule="exact"/>
              <w:ind w:leftChars="-50" w:left="-105" w:rightChars="-32" w:right="-67"/>
              <w:jc w:val="center"/>
              <w:rPr>
                <w:rFonts w:asciiTheme="minorEastAsia" w:eastAsiaTheme="minorEastAsia" w:hAnsiTheme="minorEastAsia"/>
                <w:sz w:val="12"/>
                <w:szCs w:val="16"/>
              </w:rPr>
            </w:pPr>
            <w:r w:rsidRPr="00467CE8">
              <w:rPr>
                <w:rFonts w:asciiTheme="minorEastAsia" w:eastAsiaTheme="minorEastAsia" w:hAnsiTheme="minorEastAsia"/>
                <w:sz w:val="10"/>
                <w:szCs w:val="16"/>
              </w:rPr>
              <w:t>※研修所記入欄</w:t>
            </w:r>
          </w:p>
        </w:tc>
      </w:tr>
    </w:tbl>
    <w:p w14:paraId="70C1FCCC" w14:textId="7168F102" w:rsidR="0084022B" w:rsidRPr="002F20B3" w:rsidRDefault="0084022B" w:rsidP="00A45E00">
      <w:pPr>
        <w:pStyle w:val="2"/>
        <w:spacing w:beforeLines="20" w:before="65" w:afterLines="20" w:after="65" w:line="260" w:lineRule="exact"/>
        <w:ind w:firstLineChars="100" w:firstLine="210"/>
        <w:contextualSpacing/>
        <w:jc w:val="left"/>
        <w:rPr>
          <w:rFonts w:asciiTheme="minorHAnsi" w:eastAsiaTheme="minorHAnsi" w:hAnsiTheme="minorHAnsi"/>
          <w:sz w:val="21"/>
          <w:szCs w:val="21"/>
        </w:rPr>
      </w:pPr>
      <w:r w:rsidRPr="002F20B3">
        <w:rPr>
          <w:rFonts w:asciiTheme="minorHAnsi" w:eastAsiaTheme="minorHAnsi" w:hAnsiTheme="minorHAnsi" w:hint="eastAsia"/>
          <w:sz w:val="21"/>
          <w:szCs w:val="21"/>
        </w:rPr>
        <w:t>この資料は、</w:t>
      </w:r>
      <w:r w:rsidR="002F20B3" w:rsidRPr="00ED47A1">
        <w:rPr>
          <w:rFonts w:asciiTheme="minorHAnsi" w:eastAsiaTheme="minorHAnsi" w:hAnsiTheme="minorHAnsi" w:hint="eastAsia"/>
          <w:sz w:val="21"/>
          <w:szCs w:val="21"/>
        </w:rPr>
        <w:t>「</w:t>
      </w:r>
      <w:r w:rsidR="002447CE" w:rsidRPr="002447CE">
        <w:rPr>
          <w:rFonts w:asciiTheme="minorHAnsi" w:eastAsiaTheme="minorHAnsi" w:hAnsiTheme="minorHAnsi" w:hint="eastAsia"/>
          <w:sz w:val="21"/>
          <w:szCs w:val="21"/>
        </w:rPr>
        <w:t>業務改善ワークショップ</w:t>
      </w:r>
      <w:r w:rsidR="002F20B3" w:rsidRPr="00ED47A1">
        <w:rPr>
          <w:rFonts w:asciiTheme="minorHAnsi" w:eastAsiaTheme="minorHAnsi" w:hAnsiTheme="minorHAnsi" w:hint="eastAsia"/>
          <w:sz w:val="21"/>
          <w:szCs w:val="21"/>
        </w:rPr>
        <w:t>」及び</w:t>
      </w:r>
      <w:r w:rsidRPr="00ED47A1">
        <w:rPr>
          <w:rFonts w:asciiTheme="minorHAnsi" w:eastAsiaTheme="minorHAnsi" w:hAnsiTheme="minorHAnsi" w:hint="eastAsia"/>
          <w:sz w:val="21"/>
          <w:szCs w:val="21"/>
        </w:rPr>
        <w:t>「</w:t>
      </w:r>
      <w:r w:rsidR="002447CE">
        <w:rPr>
          <w:rFonts w:asciiTheme="minorHAnsi" w:eastAsiaTheme="minorHAnsi" w:hAnsiTheme="minorHAnsi" w:hint="eastAsia"/>
          <w:sz w:val="21"/>
          <w:szCs w:val="21"/>
        </w:rPr>
        <w:t>課題演習</w:t>
      </w:r>
      <w:r w:rsidRPr="00ED47A1">
        <w:rPr>
          <w:rFonts w:asciiTheme="minorHAnsi" w:eastAsiaTheme="minorHAnsi" w:hAnsiTheme="minorHAnsi" w:hint="eastAsia"/>
          <w:sz w:val="21"/>
          <w:szCs w:val="21"/>
        </w:rPr>
        <w:t>」において班</w:t>
      </w:r>
      <w:r w:rsidR="00A45E00" w:rsidRPr="00ED47A1">
        <w:rPr>
          <w:rFonts w:asciiTheme="minorHAnsi" w:eastAsiaTheme="minorHAnsi" w:hAnsiTheme="minorHAnsi" w:hint="eastAsia"/>
          <w:sz w:val="21"/>
          <w:szCs w:val="21"/>
        </w:rPr>
        <w:t>ごとに演習を行う</w:t>
      </w:r>
      <w:r w:rsidRPr="00ED47A1">
        <w:rPr>
          <w:rFonts w:asciiTheme="minorHAnsi" w:eastAsiaTheme="minorHAnsi" w:hAnsiTheme="minorHAnsi" w:hint="eastAsia"/>
          <w:sz w:val="21"/>
          <w:szCs w:val="21"/>
        </w:rPr>
        <w:t>際の基礎資料とするものです</w:t>
      </w:r>
      <w:r w:rsidR="00A45E00" w:rsidRPr="00ED47A1">
        <w:rPr>
          <w:rFonts w:asciiTheme="minorHAnsi" w:eastAsiaTheme="minorHAnsi" w:hAnsiTheme="minorHAnsi" w:hint="eastAsia"/>
          <w:sz w:val="21"/>
          <w:szCs w:val="21"/>
        </w:rPr>
        <w:t>。</w:t>
      </w:r>
      <w:r w:rsidRPr="00ED47A1">
        <w:rPr>
          <w:rFonts w:asciiTheme="minorHAnsi" w:eastAsiaTheme="minorHAnsi" w:hAnsiTheme="minorHAnsi" w:hint="eastAsia"/>
          <w:sz w:val="21"/>
          <w:szCs w:val="21"/>
        </w:rPr>
        <w:t>デジタル化の推進に当たり、</w:t>
      </w:r>
      <w:r w:rsidR="00A45E00" w:rsidRPr="00ED47A1">
        <w:rPr>
          <w:rFonts w:asciiTheme="minorHAnsi" w:eastAsiaTheme="minorHAnsi" w:hAnsiTheme="minorHAnsi" w:hint="eastAsia"/>
          <w:sz w:val="21"/>
          <w:szCs w:val="21"/>
        </w:rPr>
        <w:t>課題となっている業務</w:t>
      </w:r>
      <w:r w:rsidRPr="00ED47A1">
        <w:rPr>
          <w:rFonts w:asciiTheme="minorHAnsi" w:eastAsiaTheme="minorHAnsi" w:hAnsiTheme="minorHAnsi" w:hint="eastAsia"/>
          <w:sz w:val="21"/>
          <w:szCs w:val="21"/>
        </w:rPr>
        <w:t>等について</w:t>
      </w:r>
      <w:r w:rsidRPr="002F20B3">
        <w:rPr>
          <w:rFonts w:asciiTheme="minorHAnsi" w:eastAsiaTheme="minorHAnsi" w:hAnsiTheme="minorHAnsi" w:hint="eastAsia"/>
          <w:sz w:val="21"/>
          <w:szCs w:val="21"/>
        </w:rPr>
        <w:t>できるだけ具体的に記入してください。ご提出いただいたものは、当研修所で取りまとめ後、今回の研修生及び講師へデータで</w:t>
      </w:r>
      <w:r w:rsidR="00ED47A1">
        <w:rPr>
          <w:rFonts w:asciiTheme="minorHAnsi" w:eastAsiaTheme="minorHAnsi" w:hAnsiTheme="minorHAnsi" w:hint="eastAsia"/>
          <w:sz w:val="21"/>
          <w:szCs w:val="21"/>
        </w:rPr>
        <w:t>配付</w:t>
      </w:r>
      <w:r w:rsidRPr="002F20B3">
        <w:rPr>
          <w:rFonts w:asciiTheme="minorHAnsi" w:eastAsiaTheme="minorHAnsi" w:hAnsiTheme="minorHAnsi" w:hint="eastAsia"/>
          <w:sz w:val="21"/>
          <w:szCs w:val="21"/>
        </w:rPr>
        <w:t>しますので、個人情報（特定の個人を類推させるものを含む。）等を記載しないように注意の</w:t>
      </w:r>
      <w:r w:rsidR="00A45E00" w:rsidRPr="002F20B3">
        <w:rPr>
          <w:rFonts w:asciiTheme="minorHAnsi" w:eastAsiaTheme="minorHAnsi" w:hAnsiTheme="minorHAnsi" w:hint="eastAsia"/>
          <w:sz w:val="21"/>
          <w:szCs w:val="21"/>
        </w:rPr>
        <w:t>うえ</w:t>
      </w:r>
      <w:r w:rsidRPr="002F20B3">
        <w:rPr>
          <w:rFonts w:asciiTheme="minorHAnsi" w:eastAsiaTheme="minorHAnsi" w:hAnsiTheme="minorHAnsi" w:hint="eastAsia"/>
          <w:sz w:val="21"/>
          <w:szCs w:val="21"/>
        </w:rPr>
        <w:t>提出してください。</w:t>
      </w:r>
    </w:p>
    <w:p w14:paraId="34D9D60D" w14:textId="2C04AE54" w:rsidR="007C485B" w:rsidRPr="0084022B" w:rsidRDefault="0084022B" w:rsidP="00ED47A1">
      <w:pPr>
        <w:pStyle w:val="2"/>
        <w:spacing w:beforeLines="20" w:before="65" w:afterLines="20" w:after="65" w:line="400" w:lineRule="exact"/>
        <w:ind w:firstLineChars="100" w:firstLine="210"/>
        <w:contextualSpacing/>
        <w:jc w:val="left"/>
        <w:rPr>
          <w:rFonts w:ascii="游ゴシック" w:eastAsia="游ゴシック" w:hAnsi="游ゴシック"/>
          <w:b/>
          <w:sz w:val="21"/>
          <w:szCs w:val="21"/>
          <w:u w:val="single"/>
        </w:rPr>
      </w:pPr>
      <w:r w:rsidRPr="00303F8D">
        <w:rPr>
          <w:rFonts w:ascii="游ゴシック" w:eastAsia="游ゴシック" w:hAnsi="游ゴシック" w:hint="eastAsia"/>
          <w:b/>
          <w:sz w:val="21"/>
          <w:szCs w:val="21"/>
          <w:u w:val="single"/>
        </w:rPr>
        <w:t>※「件名」は、</w:t>
      </w:r>
      <w:r w:rsidRPr="00ED47A1">
        <w:rPr>
          <w:rFonts w:ascii="游ゴシック" w:eastAsia="游ゴシック" w:hAnsi="游ゴシック" w:hint="eastAsia"/>
          <w:b/>
          <w:sz w:val="21"/>
          <w:szCs w:val="21"/>
          <w:u w:val="single"/>
        </w:rPr>
        <w:t>課題</w:t>
      </w:r>
      <w:r w:rsidR="002F20B3" w:rsidRPr="00ED47A1">
        <w:rPr>
          <w:rFonts w:ascii="游ゴシック" w:eastAsia="游ゴシック" w:hAnsi="游ゴシック" w:hint="eastAsia"/>
          <w:b/>
          <w:sz w:val="21"/>
          <w:szCs w:val="21"/>
          <w:u w:val="single"/>
        </w:rPr>
        <w:t>となっている業務名を明記し、</w:t>
      </w:r>
      <w:r w:rsidRPr="00ED47A1">
        <w:rPr>
          <w:rFonts w:ascii="游ゴシック" w:eastAsia="游ゴシック" w:hAnsi="游ゴシック" w:hint="eastAsia"/>
          <w:b/>
          <w:sz w:val="21"/>
          <w:szCs w:val="21"/>
          <w:u w:val="single"/>
        </w:rPr>
        <w:t>「～について」の形で簡潔に記入</w:t>
      </w:r>
    </w:p>
    <w:tbl>
      <w:tblPr>
        <w:tblStyle w:val="ab"/>
        <w:tblW w:w="10022" w:type="dxa"/>
        <w:tblInd w:w="-131" w:type="dxa"/>
        <w:tblLook w:val="04A0" w:firstRow="1" w:lastRow="0" w:firstColumn="1" w:lastColumn="0" w:noHBand="0" w:noVBand="1"/>
      </w:tblPr>
      <w:tblGrid>
        <w:gridCol w:w="942"/>
        <w:gridCol w:w="9080"/>
      </w:tblGrid>
      <w:tr w:rsidR="006C35D9" w:rsidRPr="006C35D9" w14:paraId="345C4C19" w14:textId="77777777" w:rsidTr="006C35D9">
        <w:trPr>
          <w:trHeight w:val="601"/>
        </w:trPr>
        <w:tc>
          <w:tcPr>
            <w:tcW w:w="739" w:type="dxa"/>
            <w:vAlign w:val="center"/>
          </w:tcPr>
          <w:p w14:paraId="23F5706A" w14:textId="77777777" w:rsidR="006C35D9" w:rsidRPr="006C35D9" w:rsidRDefault="006C35D9" w:rsidP="006C35D9">
            <w:pPr>
              <w:ind w:rightChars="5" w:right="10"/>
              <w:jc w:val="center"/>
              <w:rPr>
                <w:rFonts w:ascii="游ゴシック" w:eastAsia="游ゴシック" w:hAnsi="游ゴシック"/>
                <w:b/>
                <w:szCs w:val="21"/>
              </w:rPr>
            </w:pPr>
            <w:r w:rsidRPr="006C35D9">
              <w:rPr>
                <w:rFonts w:ascii="游ゴシック" w:eastAsia="游ゴシック" w:hAnsi="游ゴシック" w:hint="eastAsia"/>
                <w:b/>
                <w:szCs w:val="21"/>
              </w:rPr>
              <w:t>件名</w:t>
            </w:r>
          </w:p>
        </w:tc>
        <w:tc>
          <w:tcPr>
            <w:tcW w:w="9283" w:type="dxa"/>
            <w:vAlign w:val="center"/>
          </w:tcPr>
          <w:p w14:paraId="19E6551F" w14:textId="54A6A7E9" w:rsidR="006C35D9" w:rsidRPr="006C35D9" w:rsidRDefault="006C35D9" w:rsidP="006C35D9">
            <w:pPr>
              <w:ind w:rightChars="69" w:right="145"/>
              <w:rPr>
                <w:rFonts w:ascii="游ゴシック" w:eastAsia="游ゴシック" w:hAnsi="游ゴシック"/>
                <w:b/>
                <w:szCs w:val="21"/>
              </w:rPr>
            </w:pPr>
          </w:p>
        </w:tc>
      </w:tr>
      <w:tr w:rsidR="002F20B3" w:rsidRPr="006C35D9" w14:paraId="03E5C5F9" w14:textId="77777777" w:rsidTr="006C35D9">
        <w:trPr>
          <w:cantSplit/>
          <w:trHeight w:val="3292"/>
        </w:trPr>
        <w:tc>
          <w:tcPr>
            <w:tcW w:w="739" w:type="dxa"/>
            <w:textDirection w:val="tbRlV"/>
            <w:vAlign w:val="center"/>
          </w:tcPr>
          <w:p w14:paraId="2AC7DEFF" w14:textId="50C29642" w:rsidR="00ED47A1" w:rsidRDefault="00ED47A1" w:rsidP="002F20B3">
            <w:pPr>
              <w:ind w:left="113" w:right="113"/>
              <w:jc w:val="center"/>
              <w:rPr>
                <w:rFonts w:ascii="游ゴシック" w:eastAsia="游ゴシック" w:hAnsi="游ゴシック"/>
                <w:b/>
                <w:szCs w:val="21"/>
              </w:rPr>
            </w:pPr>
            <w:r w:rsidRPr="00ED47A1">
              <w:rPr>
                <w:rFonts w:ascii="游ゴシック" w:eastAsia="游ゴシック" w:hAnsi="游ゴシック" w:hint="eastAsia"/>
                <w:b/>
                <w:sz w:val="20"/>
              </w:rPr>
              <w:t>（課題となっている業務の概要）</w:t>
            </w:r>
          </w:p>
          <w:p w14:paraId="53E019A5" w14:textId="7BF51F6B" w:rsidR="00ED47A1" w:rsidRPr="00ED47A1" w:rsidRDefault="00ED47A1" w:rsidP="002F20B3">
            <w:pPr>
              <w:ind w:left="113" w:right="113"/>
              <w:jc w:val="center"/>
              <w:rPr>
                <w:rFonts w:ascii="游ゴシック" w:eastAsia="游ゴシック" w:hAnsi="游ゴシック"/>
                <w:b/>
                <w:szCs w:val="21"/>
              </w:rPr>
            </w:pPr>
            <w:r w:rsidRPr="00ED47A1">
              <w:rPr>
                <w:rFonts w:ascii="游ゴシック" w:eastAsia="游ゴシック" w:hAnsi="游ゴシック" w:hint="eastAsia"/>
                <w:b/>
                <w:szCs w:val="21"/>
              </w:rPr>
              <w:t>現状・取組状況</w:t>
            </w:r>
          </w:p>
        </w:tc>
        <w:tc>
          <w:tcPr>
            <w:tcW w:w="9283" w:type="dxa"/>
          </w:tcPr>
          <w:p w14:paraId="5744C27B" w14:textId="76187E76" w:rsidR="002F20B3" w:rsidRPr="006C35D9" w:rsidRDefault="002F20B3" w:rsidP="002F20B3">
            <w:pPr>
              <w:spacing w:line="300" w:lineRule="exact"/>
              <w:ind w:rightChars="69" w:right="145"/>
              <w:rPr>
                <w:rFonts w:ascii="游明朝" w:eastAsia="游明朝" w:hAnsi="游明朝"/>
                <w:szCs w:val="21"/>
              </w:rPr>
            </w:pPr>
          </w:p>
        </w:tc>
      </w:tr>
      <w:tr w:rsidR="002F20B3" w:rsidRPr="006C35D9" w14:paraId="1DCB218C" w14:textId="77777777" w:rsidTr="006C35D9">
        <w:trPr>
          <w:trHeight w:val="3163"/>
        </w:trPr>
        <w:tc>
          <w:tcPr>
            <w:tcW w:w="739" w:type="dxa"/>
            <w:textDirection w:val="tbRlV"/>
            <w:vAlign w:val="center"/>
          </w:tcPr>
          <w:p w14:paraId="6EA6DD9B" w14:textId="77777777" w:rsidR="00313B3E" w:rsidRDefault="00313B3E" w:rsidP="002F20B3">
            <w:pPr>
              <w:ind w:left="113" w:right="113"/>
              <w:jc w:val="center"/>
              <w:rPr>
                <w:rFonts w:ascii="游ゴシック" w:eastAsia="游ゴシック" w:hAnsi="游ゴシック"/>
                <w:b/>
                <w:szCs w:val="21"/>
              </w:rPr>
            </w:pPr>
            <w:r w:rsidRPr="00ED47A1">
              <w:rPr>
                <w:rFonts w:ascii="游ゴシック" w:eastAsia="游ゴシック" w:hAnsi="游ゴシック" w:hint="eastAsia"/>
                <w:b/>
                <w:szCs w:val="21"/>
              </w:rPr>
              <w:t>（業務の見直しポイント）</w:t>
            </w:r>
          </w:p>
          <w:p w14:paraId="4946760C" w14:textId="363BAA84" w:rsidR="00ED47A1" w:rsidRDefault="00ED47A1" w:rsidP="002F20B3">
            <w:pPr>
              <w:ind w:left="113" w:right="113"/>
              <w:jc w:val="center"/>
              <w:rPr>
                <w:rFonts w:ascii="游ゴシック" w:eastAsia="游ゴシック" w:hAnsi="游ゴシック"/>
                <w:b/>
                <w:szCs w:val="21"/>
              </w:rPr>
            </w:pPr>
            <w:r w:rsidRPr="00ED47A1">
              <w:rPr>
                <w:rFonts w:ascii="游ゴシック" w:eastAsia="游ゴシック" w:hAnsi="游ゴシック" w:hint="eastAsia"/>
                <w:b/>
                <w:szCs w:val="21"/>
              </w:rPr>
              <w:t>問題点・課題</w:t>
            </w:r>
          </w:p>
          <w:p w14:paraId="20E89A68" w14:textId="12906A30" w:rsidR="00ED47A1" w:rsidRPr="00ED47A1" w:rsidRDefault="00ED47A1" w:rsidP="002F20B3">
            <w:pPr>
              <w:ind w:left="113" w:right="113"/>
              <w:jc w:val="center"/>
              <w:rPr>
                <w:rFonts w:ascii="游ゴシック" w:eastAsia="游ゴシック" w:hAnsi="游ゴシック"/>
                <w:b/>
                <w:szCs w:val="21"/>
              </w:rPr>
            </w:pPr>
          </w:p>
        </w:tc>
        <w:tc>
          <w:tcPr>
            <w:tcW w:w="9283" w:type="dxa"/>
          </w:tcPr>
          <w:p w14:paraId="16783D0F" w14:textId="1F450A6A" w:rsidR="002F20B3" w:rsidRPr="006C35D9" w:rsidRDefault="002F20B3" w:rsidP="002F20B3">
            <w:pPr>
              <w:spacing w:line="300" w:lineRule="exact"/>
              <w:ind w:rightChars="69" w:right="145"/>
              <w:rPr>
                <w:rFonts w:ascii="游明朝" w:eastAsia="游明朝" w:hAnsi="游明朝"/>
                <w:szCs w:val="21"/>
              </w:rPr>
            </w:pPr>
          </w:p>
        </w:tc>
      </w:tr>
      <w:tr w:rsidR="002F20B3" w:rsidRPr="006C35D9" w14:paraId="30A86E70" w14:textId="77777777" w:rsidTr="0084022B">
        <w:trPr>
          <w:trHeight w:val="3178"/>
        </w:trPr>
        <w:tc>
          <w:tcPr>
            <w:tcW w:w="739" w:type="dxa"/>
            <w:textDirection w:val="tbRlV"/>
            <w:vAlign w:val="center"/>
          </w:tcPr>
          <w:p w14:paraId="70D39A73" w14:textId="77777777" w:rsidR="00ED3D28" w:rsidRDefault="00ED3D28" w:rsidP="002F20B3">
            <w:pPr>
              <w:ind w:left="113" w:right="113"/>
              <w:jc w:val="center"/>
              <w:rPr>
                <w:rFonts w:ascii="游ゴシック" w:eastAsia="游ゴシック" w:hAnsi="游ゴシック"/>
                <w:b/>
                <w:szCs w:val="21"/>
              </w:rPr>
            </w:pPr>
            <w:r w:rsidRPr="00ED47A1">
              <w:rPr>
                <w:rFonts w:ascii="游ゴシック" w:eastAsia="游ゴシック" w:hAnsi="游ゴシック" w:hint="eastAsia"/>
                <w:b/>
                <w:szCs w:val="21"/>
              </w:rPr>
              <w:t>（業務改善策・想定成果物）</w:t>
            </w:r>
          </w:p>
          <w:p w14:paraId="14D2BB13" w14:textId="25E59205" w:rsidR="00ED47A1" w:rsidRPr="00ED47A1" w:rsidRDefault="00ED47A1" w:rsidP="002F20B3">
            <w:pPr>
              <w:ind w:left="113" w:right="113"/>
              <w:jc w:val="center"/>
              <w:rPr>
                <w:rFonts w:ascii="游ゴシック" w:eastAsia="游ゴシック" w:hAnsi="游ゴシック"/>
                <w:b/>
                <w:szCs w:val="21"/>
              </w:rPr>
            </w:pPr>
            <w:r w:rsidRPr="00ED47A1">
              <w:rPr>
                <w:rFonts w:ascii="游ゴシック" w:eastAsia="游ゴシック" w:hAnsi="游ゴシック" w:hint="eastAsia"/>
                <w:b/>
                <w:szCs w:val="21"/>
              </w:rPr>
              <w:t>考えられる解決策</w:t>
            </w:r>
          </w:p>
        </w:tc>
        <w:tc>
          <w:tcPr>
            <w:tcW w:w="9283" w:type="dxa"/>
          </w:tcPr>
          <w:p w14:paraId="735F78C1" w14:textId="062AB09B" w:rsidR="002F20B3" w:rsidRPr="006C35D9" w:rsidRDefault="002F20B3" w:rsidP="002F20B3">
            <w:pPr>
              <w:spacing w:line="300" w:lineRule="exact"/>
              <w:ind w:rightChars="69" w:right="145"/>
              <w:rPr>
                <w:rFonts w:ascii="游明朝" w:eastAsia="游明朝" w:hAnsi="游明朝"/>
                <w:szCs w:val="21"/>
              </w:rPr>
            </w:pPr>
          </w:p>
        </w:tc>
      </w:tr>
    </w:tbl>
    <w:p w14:paraId="48A18EEF" w14:textId="77777777" w:rsidR="00844C83" w:rsidRPr="00297EF3" w:rsidRDefault="00844C83" w:rsidP="00ED3D28">
      <w:pPr>
        <w:spacing w:line="20" w:lineRule="exact"/>
        <w:rPr>
          <w:sz w:val="14"/>
        </w:rPr>
      </w:pPr>
    </w:p>
    <w:sectPr w:rsidR="00844C83" w:rsidRPr="00297EF3" w:rsidSect="00ED3D28">
      <w:footerReference w:type="default" r:id="rId10"/>
      <w:pgSz w:w="11906" w:h="16838" w:code="9"/>
      <w:pgMar w:top="993" w:right="959" w:bottom="567" w:left="1106" w:header="142" w:footer="68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CD682" w14:textId="77777777" w:rsidR="008A7C27" w:rsidRDefault="008A7C27">
      <w:r>
        <w:separator/>
      </w:r>
    </w:p>
  </w:endnote>
  <w:endnote w:type="continuationSeparator" w:id="0">
    <w:p w14:paraId="255D8201" w14:textId="77777777" w:rsidR="008A7C27" w:rsidRDefault="008A7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24735" w14:textId="77777777" w:rsidR="006C35D9" w:rsidRPr="00CD0B5F" w:rsidRDefault="006C35D9" w:rsidP="006C35D9">
    <w:pPr>
      <w:pStyle w:val="a7"/>
      <w:spacing w:line="180" w:lineRule="exact"/>
      <w:ind w:left="160" w:hangingChars="100" w:hanging="160"/>
      <w:rPr>
        <w:rFonts w:ascii="游ゴシック" w:eastAsia="游ゴシック" w:hAnsi="游ゴシック"/>
        <w:sz w:val="16"/>
      </w:rPr>
    </w:pPr>
    <w:r w:rsidRPr="00CD0B5F">
      <w:rPr>
        <w:rFonts w:ascii="游ゴシック" w:eastAsia="游ゴシック" w:hAnsi="游ゴシック" w:hint="eastAsia"/>
        <w:sz w:val="16"/>
      </w:rPr>
      <w:t>※</w:t>
    </w:r>
    <w:r w:rsidR="00CD0B5F">
      <w:rPr>
        <w:rFonts w:ascii="游ゴシック" w:eastAsia="游ゴシック" w:hAnsi="游ゴシック" w:hint="eastAsia"/>
        <w:sz w:val="16"/>
      </w:rPr>
      <w:t xml:space="preserve">　</w:t>
    </w:r>
    <w:r w:rsidRPr="00CD0B5F">
      <w:rPr>
        <w:rFonts w:ascii="游ゴシック" w:eastAsia="游ゴシック" w:hAnsi="游ゴシック" w:hint="eastAsia"/>
        <w:sz w:val="16"/>
      </w:rPr>
      <w:t>この演習資料において受講生からご提供いただいた情報等については、当該研修の実施・運営を目的として利用・提供します（本資料は研修講師に送付することがあり、また、これらを研修の場において研修講師及び受講生に配付します。）。</w:t>
    </w:r>
  </w:p>
  <w:p w14:paraId="55B2933F" w14:textId="77777777" w:rsidR="006C35D9" w:rsidRPr="00CD0B5F" w:rsidRDefault="006C35D9" w:rsidP="006C35D9">
    <w:pPr>
      <w:pStyle w:val="a7"/>
      <w:spacing w:line="180" w:lineRule="exact"/>
      <w:ind w:left="160" w:hangingChars="100" w:hanging="160"/>
      <w:rPr>
        <w:rFonts w:ascii="游ゴシック" w:eastAsia="游ゴシック" w:hAnsi="游ゴシック"/>
        <w:sz w:val="16"/>
      </w:rPr>
    </w:pPr>
    <w:r w:rsidRPr="00CD0B5F">
      <w:rPr>
        <w:rFonts w:ascii="游ゴシック" w:eastAsia="游ゴシック" w:hAnsi="游ゴシック" w:hint="eastAsia"/>
        <w:sz w:val="16"/>
      </w:rPr>
      <w:t xml:space="preserve">　</w:t>
    </w:r>
    <w:r w:rsidR="00CD0B5F">
      <w:rPr>
        <w:rFonts w:ascii="游ゴシック" w:eastAsia="游ゴシック" w:hAnsi="游ゴシック" w:hint="eastAsia"/>
        <w:sz w:val="16"/>
      </w:rPr>
      <w:t xml:space="preserve">　</w:t>
    </w:r>
    <w:r w:rsidRPr="00CD0B5F">
      <w:rPr>
        <w:rFonts w:ascii="游ゴシック" w:eastAsia="游ゴシック" w:hAnsi="游ゴシック" w:hint="eastAsia"/>
        <w:sz w:val="16"/>
      </w:rPr>
      <w:t>この個人情報の取扱いについては、本資料の提出をもって同意したものとみなします。</w:t>
    </w:r>
  </w:p>
  <w:p w14:paraId="3EC7AD4E" w14:textId="77777777" w:rsidR="000F1BC3" w:rsidRPr="00CD0B5F" w:rsidRDefault="006C35D9" w:rsidP="00CD0B5F">
    <w:pPr>
      <w:pStyle w:val="a7"/>
      <w:spacing w:line="180" w:lineRule="exact"/>
      <w:ind w:left="160" w:hangingChars="100" w:hanging="160"/>
      <w:rPr>
        <w:rFonts w:ascii="游ゴシック" w:eastAsia="游ゴシック" w:hAnsi="游ゴシック"/>
      </w:rPr>
    </w:pPr>
    <w:r w:rsidRPr="00CD0B5F">
      <w:rPr>
        <w:rFonts w:ascii="游ゴシック" w:eastAsia="游ゴシック" w:hAnsi="游ゴシック" w:hint="eastAsia"/>
        <w:sz w:val="16"/>
      </w:rPr>
      <w:t xml:space="preserve">　</w:t>
    </w:r>
    <w:r w:rsidR="00CD0B5F">
      <w:rPr>
        <w:rFonts w:ascii="游ゴシック" w:eastAsia="游ゴシック" w:hAnsi="游ゴシック" w:hint="eastAsia"/>
        <w:sz w:val="16"/>
      </w:rPr>
      <w:t xml:space="preserve">　</w:t>
    </w:r>
    <w:r w:rsidRPr="00CD0B5F">
      <w:rPr>
        <w:rFonts w:ascii="游ゴシック" w:eastAsia="游ゴシック" w:hAnsi="游ゴシック" w:hint="eastAsia"/>
        <w:sz w:val="16"/>
      </w:rPr>
      <w:t>また、今後実施する研修の参考にするための統計資料（特定の個人を識別することができない内容のもの）等の作成に利用する場合があります。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054F2" w14:textId="77777777" w:rsidR="008A7C27" w:rsidRDefault="008A7C27">
      <w:r>
        <w:separator/>
      </w:r>
    </w:p>
  </w:footnote>
  <w:footnote w:type="continuationSeparator" w:id="0">
    <w:p w14:paraId="5064F451" w14:textId="77777777" w:rsidR="008A7C27" w:rsidRDefault="008A7C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0F26B4"/>
    <w:multiLevelType w:val="hybridMultilevel"/>
    <w:tmpl w:val="78F4BA48"/>
    <w:lvl w:ilvl="0" w:tplc="B1E2C704">
      <w:start w:val="1"/>
      <w:numFmt w:val="decimalEnclosedCircle"/>
      <w:lvlText w:val="%1"/>
      <w:lvlJc w:val="left"/>
      <w:pPr>
        <w:tabs>
          <w:tab w:val="num" w:pos="2250"/>
        </w:tabs>
        <w:ind w:left="2250" w:hanging="360"/>
      </w:pPr>
      <w:rPr>
        <w:rFonts w:hint="eastAsia"/>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1" w15:restartNumberingAfterBreak="0">
    <w:nsid w:val="2BAA6356"/>
    <w:multiLevelType w:val="singleLevel"/>
    <w:tmpl w:val="4A5E4CCC"/>
    <w:lvl w:ilvl="0">
      <w:numFmt w:val="bullet"/>
      <w:lvlText w:val="※"/>
      <w:lvlJc w:val="left"/>
      <w:pPr>
        <w:tabs>
          <w:tab w:val="num" w:pos="7050"/>
        </w:tabs>
        <w:ind w:left="7050" w:hanging="210"/>
      </w:pPr>
      <w:rPr>
        <w:rFonts w:ascii="ＭＳ 明朝" w:eastAsia="ＭＳ 明朝" w:hAnsi="Century" w:hint="eastAsia"/>
      </w:rPr>
    </w:lvl>
  </w:abstractNum>
  <w:abstractNum w:abstractNumId="2" w15:restartNumberingAfterBreak="0">
    <w:nsid w:val="44400DCD"/>
    <w:multiLevelType w:val="singleLevel"/>
    <w:tmpl w:val="461C1FE2"/>
    <w:lvl w:ilvl="0">
      <w:numFmt w:val="bullet"/>
      <w:lvlText w:val="※"/>
      <w:lvlJc w:val="left"/>
      <w:pPr>
        <w:tabs>
          <w:tab w:val="num" w:pos="8100"/>
        </w:tabs>
        <w:ind w:left="8100" w:hanging="225"/>
      </w:pPr>
      <w:rPr>
        <w:rFonts w:ascii="ＭＳ 明朝" w:eastAsia="ＭＳ 明朝" w:hAnsi="Century" w:hint="eastAsia"/>
      </w:rPr>
    </w:lvl>
  </w:abstractNum>
  <w:abstractNum w:abstractNumId="3" w15:restartNumberingAfterBreak="0">
    <w:nsid w:val="6B5D2318"/>
    <w:multiLevelType w:val="singleLevel"/>
    <w:tmpl w:val="0C64C72E"/>
    <w:lvl w:ilvl="0">
      <w:numFmt w:val="bullet"/>
      <w:lvlText w:val="※"/>
      <w:lvlJc w:val="left"/>
      <w:pPr>
        <w:tabs>
          <w:tab w:val="num" w:pos="450"/>
        </w:tabs>
        <w:ind w:left="450" w:hanging="225"/>
      </w:pPr>
      <w:rPr>
        <w:rFonts w:ascii="ＭＳ 明朝" w:eastAsia="ＭＳ 明朝" w:hAnsi="Century" w:hint="eastAsia"/>
      </w:rPr>
    </w:lvl>
  </w:abstractNum>
  <w:abstractNum w:abstractNumId="4" w15:restartNumberingAfterBreak="0">
    <w:nsid w:val="71297F13"/>
    <w:multiLevelType w:val="singleLevel"/>
    <w:tmpl w:val="9AD8ED50"/>
    <w:lvl w:ilvl="0">
      <w:numFmt w:val="bullet"/>
      <w:lvlText w:val="・"/>
      <w:lvlJc w:val="left"/>
      <w:pPr>
        <w:tabs>
          <w:tab w:val="num" w:pos="450"/>
        </w:tabs>
        <w:ind w:left="450" w:hanging="225"/>
      </w:pPr>
      <w:rPr>
        <w:rFonts w:ascii="ＭＳ 明朝" w:eastAsia="ＭＳ 明朝" w:hAnsi="Century" w:hint="eastAsia"/>
      </w:rPr>
    </w:lvl>
  </w:abstractNum>
  <w:num w:numId="1" w16cid:durableId="29963659">
    <w:abstractNumId w:val="3"/>
  </w:num>
  <w:num w:numId="2" w16cid:durableId="187641194">
    <w:abstractNumId w:val="4"/>
  </w:num>
  <w:num w:numId="3" w16cid:durableId="363869816">
    <w:abstractNumId w:val="1"/>
  </w:num>
  <w:num w:numId="4" w16cid:durableId="87164891">
    <w:abstractNumId w:val="2"/>
  </w:num>
  <w:num w:numId="5" w16cid:durableId="1955407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321"/>
    <w:rsid w:val="00003354"/>
    <w:rsid w:val="00016F99"/>
    <w:rsid w:val="00030CE8"/>
    <w:rsid w:val="00035F37"/>
    <w:rsid w:val="00050A29"/>
    <w:rsid w:val="0007142F"/>
    <w:rsid w:val="00080E16"/>
    <w:rsid w:val="00086164"/>
    <w:rsid w:val="00094A5D"/>
    <w:rsid w:val="000B5E02"/>
    <w:rsid w:val="000B6464"/>
    <w:rsid w:val="000D0A7F"/>
    <w:rsid w:val="000D4A58"/>
    <w:rsid w:val="000E4CA0"/>
    <w:rsid w:val="000F1BC3"/>
    <w:rsid w:val="00112BA8"/>
    <w:rsid w:val="00151BD1"/>
    <w:rsid w:val="001A4B6C"/>
    <w:rsid w:val="001A5AC6"/>
    <w:rsid w:val="001B5E80"/>
    <w:rsid w:val="001C6F72"/>
    <w:rsid w:val="0021487B"/>
    <w:rsid w:val="002447CE"/>
    <w:rsid w:val="0025267B"/>
    <w:rsid w:val="00262E21"/>
    <w:rsid w:val="00274EB1"/>
    <w:rsid w:val="00297EF3"/>
    <w:rsid w:val="002A1F80"/>
    <w:rsid w:val="002D0A2C"/>
    <w:rsid w:val="002E2E95"/>
    <w:rsid w:val="002F20B3"/>
    <w:rsid w:val="00303F8D"/>
    <w:rsid w:val="003120D1"/>
    <w:rsid w:val="00313B3E"/>
    <w:rsid w:val="00351924"/>
    <w:rsid w:val="00355C3C"/>
    <w:rsid w:val="00371C3A"/>
    <w:rsid w:val="00384633"/>
    <w:rsid w:val="00394093"/>
    <w:rsid w:val="003A0B46"/>
    <w:rsid w:val="003A5398"/>
    <w:rsid w:val="003F4FF9"/>
    <w:rsid w:val="00423646"/>
    <w:rsid w:val="004550FB"/>
    <w:rsid w:val="00467CE8"/>
    <w:rsid w:val="004763E0"/>
    <w:rsid w:val="00484951"/>
    <w:rsid w:val="00487FF9"/>
    <w:rsid w:val="00495A66"/>
    <w:rsid w:val="004B2715"/>
    <w:rsid w:val="004B33DE"/>
    <w:rsid w:val="004C6CB5"/>
    <w:rsid w:val="004D72B1"/>
    <w:rsid w:val="004F1E0B"/>
    <w:rsid w:val="005073FA"/>
    <w:rsid w:val="005112A0"/>
    <w:rsid w:val="0051360E"/>
    <w:rsid w:val="005159D3"/>
    <w:rsid w:val="00534FFA"/>
    <w:rsid w:val="00542233"/>
    <w:rsid w:val="00544EE3"/>
    <w:rsid w:val="00572B83"/>
    <w:rsid w:val="005E5C0B"/>
    <w:rsid w:val="0060296A"/>
    <w:rsid w:val="006254AB"/>
    <w:rsid w:val="006319CC"/>
    <w:rsid w:val="00646753"/>
    <w:rsid w:val="00685A16"/>
    <w:rsid w:val="006C35D9"/>
    <w:rsid w:val="006D5084"/>
    <w:rsid w:val="007042B9"/>
    <w:rsid w:val="007054FC"/>
    <w:rsid w:val="00742ED6"/>
    <w:rsid w:val="007629EF"/>
    <w:rsid w:val="007753C9"/>
    <w:rsid w:val="00785A31"/>
    <w:rsid w:val="007A68AC"/>
    <w:rsid w:val="007C485B"/>
    <w:rsid w:val="007D00E6"/>
    <w:rsid w:val="007D274D"/>
    <w:rsid w:val="00802B8A"/>
    <w:rsid w:val="0081176F"/>
    <w:rsid w:val="008333D7"/>
    <w:rsid w:val="00837B69"/>
    <w:rsid w:val="0084022B"/>
    <w:rsid w:val="00843F2E"/>
    <w:rsid w:val="00844C83"/>
    <w:rsid w:val="008567C0"/>
    <w:rsid w:val="008607D9"/>
    <w:rsid w:val="00861D49"/>
    <w:rsid w:val="00876BAB"/>
    <w:rsid w:val="00881495"/>
    <w:rsid w:val="00881884"/>
    <w:rsid w:val="008913B8"/>
    <w:rsid w:val="008A7C27"/>
    <w:rsid w:val="008B43CD"/>
    <w:rsid w:val="008C6555"/>
    <w:rsid w:val="008D3FDD"/>
    <w:rsid w:val="008E328F"/>
    <w:rsid w:val="008E747A"/>
    <w:rsid w:val="00900C66"/>
    <w:rsid w:val="0090419E"/>
    <w:rsid w:val="00906786"/>
    <w:rsid w:val="009163EA"/>
    <w:rsid w:val="009352A0"/>
    <w:rsid w:val="00955BFE"/>
    <w:rsid w:val="0096305F"/>
    <w:rsid w:val="009762ED"/>
    <w:rsid w:val="00987639"/>
    <w:rsid w:val="009D564F"/>
    <w:rsid w:val="009D6859"/>
    <w:rsid w:val="00A01634"/>
    <w:rsid w:val="00A423F5"/>
    <w:rsid w:val="00A431F1"/>
    <w:rsid w:val="00A432C6"/>
    <w:rsid w:val="00A45E00"/>
    <w:rsid w:val="00A4741D"/>
    <w:rsid w:val="00A5260F"/>
    <w:rsid w:val="00A5459D"/>
    <w:rsid w:val="00A60C4F"/>
    <w:rsid w:val="00A73D5F"/>
    <w:rsid w:val="00A932C4"/>
    <w:rsid w:val="00A96278"/>
    <w:rsid w:val="00AC5F3B"/>
    <w:rsid w:val="00B132DF"/>
    <w:rsid w:val="00B16DD7"/>
    <w:rsid w:val="00B439FC"/>
    <w:rsid w:val="00B62EBD"/>
    <w:rsid w:val="00B676D6"/>
    <w:rsid w:val="00B70D53"/>
    <w:rsid w:val="00B80B1C"/>
    <w:rsid w:val="00B83388"/>
    <w:rsid w:val="00B91454"/>
    <w:rsid w:val="00B95B75"/>
    <w:rsid w:val="00BB79E7"/>
    <w:rsid w:val="00BE554C"/>
    <w:rsid w:val="00C02AA6"/>
    <w:rsid w:val="00C10669"/>
    <w:rsid w:val="00C14B5B"/>
    <w:rsid w:val="00C273BB"/>
    <w:rsid w:val="00C76294"/>
    <w:rsid w:val="00C80C78"/>
    <w:rsid w:val="00C84A9A"/>
    <w:rsid w:val="00C93A84"/>
    <w:rsid w:val="00C95246"/>
    <w:rsid w:val="00CA5BC8"/>
    <w:rsid w:val="00CA6321"/>
    <w:rsid w:val="00CA6DB7"/>
    <w:rsid w:val="00CB21E0"/>
    <w:rsid w:val="00CB4A05"/>
    <w:rsid w:val="00CC0F48"/>
    <w:rsid w:val="00CD0B5F"/>
    <w:rsid w:val="00CE54CC"/>
    <w:rsid w:val="00CE7F60"/>
    <w:rsid w:val="00CF011C"/>
    <w:rsid w:val="00CF68BD"/>
    <w:rsid w:val="00CF7516"/>
    <w:rsid w:val="00D319EB"/>
    <w:rsid w:val="00D44A3E"/>
    <w:rsid w:val="00D61D0F"/>
    <w:rsid w:val="00D72D67"/>
    <w:rsid w:val="00DF0881"/>
    <w:rsid w:val="00DF0FA4"/>
    <w:rsid w:val="00E14C76"/>
    <w:rsid w:val="00E16058"/>
    <w:rsid w:val="00E16C63"/>
    <w:rsid w:val="00E30418"/>
    <w:rsid w:val="00E634E8"/>
    <w:rsid w:val="00E729CA"/>
    <w:rsid w:val="00E814A6"/>
    <w:rsid w:val="00E9146D"/>
    <w:rsid w:val="00ED3D28"/>
    <w:rsid w:val="00ED47A1"/>
    <w:rsid w:val="00EE7B30"/>
    <w:rsid w:val="00F14274"/>
    <w:rsid w:val="00F25CCC"/>
    <w:rsid w:val="00F30D54"/>
    <w:rsid w:val="00F312F7"/>
    <w:rsid w:val="00F32385"/>
    <w:rsid w:val="00F43980"/>
    <w:rsid w:val="00F73E2B"/>
    <w:rsid w:val="00F85EB6"/>
    <w:rsid w:val="00FC183B"/>
    <w:rsid w:val="00FC350E"/>
    <w:rsid w:val="00FD5338"/>
    <w:rsid w:val="00FD5476"/>
    <w:rsid w:val="00FE01F0"/>
    <w:rsid w:val="00FF0405"/>
    <w:rsid w:val="00FF3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5E8E4E3"/>
  <w15:chartTrackingRefBased/>
  <w15:docId w15:val="{6698FAD5-77A7-49E5-A2FB-846267CF3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C35D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Body Text"/>
    <w:basedOn w:val="a"/>
    <w:rPr>
      <w:sz w:val="22"/>
    </w:rPr>
  </w:style>
  <w:style w:type="paragraph" w:styleId="2">
    <w:name w:val="Body Text 2"/>
    <w:basedOn w:val="a"/>
    <w:rPr>
      <w:sz w:val="24"/>
    </w:rPr>
  </w:style>
  <w:style w:type="paragraph" w:styleId="a5">
    <w:name w:val="header"/>
    <w:basedOn w:val="a"/>
    <w:link w:val="a6"/>
    <w:pPr>
      <w:tabs>
        <w:tab w:val="center" w:pos="4252"/>
        <w:tab w:val="right" w:pos="8504"/>
      </w:tabs>
      <w:snapToGrid w:val="0"/>
    </w:pPr>
  </w:style>
  <w:style w:type="paragraph" w:styleId="a7">
    <w:name w:val="footer"/>
    <w:basedOn w:val="a"/>
    <w:link w:val="a8"/>
    <w:pPr>
      <w:tabs>
        <w:tab w:val="center" w:pos="4252"/>
        <w:tab w:val="right" w:pos="8504"/>
      </w:tabs>
      <w:snapToGrid w:val="0"/>
    </w:pPr>
  </w:style>
  <w:style w:type="character" w:styleId="a9">
    <w:name w:val="FollowedHyperlink"/>
    <w:rPr>
      <w:color w:val="800080"/>
      <w:u w:val="single"/>
    </w:rPr>
  </w:style>
  <w:style w:type="paragraph" w:styleId="aa">
    <w:name w:val="Balloon Text"/>
    <w:basedOn w:val="a"/>
    <w:semiHidden/>
    <w:rsid w:val="00A932C4"/>
    <w:rPr>
      <w:rFonts w:ascii="Arial" w:eastAsia="ＭＳ ゴシック" w:hAnsi="Arial"/>
      <w:sz w:val="18"/>
      <w:szCs w:val="18"/>
    </w:rPr>
  </w:style>
  <w:style w:type="character" w:customStyle="1" w:styleId="a6">
    <w:name w:val="ヘッダー (文字)"/>
    <w:link w:val="a5"/>
    <w:rsid w:val="007753C9"/>
    <w:rPr>
      <w:kern w:val="2"/>
      <w:sz w:val="21"/>
    </w:rPr>
  </w:style>
  <w:style w:type="character" w:customStyle="1" w:styleId="a8">
    <w:name w:val="フッター (文字)"/>
    <w:basedOn w:val="a0"/>
    <w:link w:val="a7"/>
    <w:rsid w:val="000F1BC3"/>
    <w:rPr>
      <w:kern w:val="2"/>
      <w:sz w:val="21"/>
    </w:rPr>
  </w:style>
  <w:style w:type="table" w:styleId="ab">
    <w:name w:val="Table Grid"/>
    <w:basedOn w:val="a1"/>
    <w:rsid w:val="00E914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Unresolved Mention"/>
    <w:basedOn w:val="a0"/>
    <w:uiPriority w:val="99"/>
    <w:semiHidden/>
    <w:unhideWhenUsed/>
    <w:rsid w:val="00DF0F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21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B551D9640628D489F7C68F2D6DE33CA" ma:contentTypeVersion="19" ma:contentTypeDescription="新しいドキュメントを作成します。" ma:contentTypeScope="" ma:versionID="b858e8c9fe37d97a8b0a5c33c0fa2179">
  <xsd:schema xmlns:xsd="http://www.w3.org/2001/XMLSchema" xmlns:xs="http://www.w3.org/2001/XMLSchema" xmlns:p="http://schemas.microsoft.com/office/2006/metadata/properties" xmlns:ns2="de59f34c-5f2c-47ec-bd80-e582c923ef5b" xmlns:ns3="cb87d17b-ec29-40c6-a3f6-4455ef5eaa48" targetNamespace="http://schemas.microsoft.com/office/2006/metadata/properties" ma:root="true" ma:fieldsID="3bc60edd25700009fb9bee6fbfa93f2e" ns2:_="" ns3:_="">
    <xsd:import namespace="de59f34c-5f2c-47ec-bd80-e582c923ef5b"/>
    <xsd:import namespace="cb87d17b-ec29-40c6-a3f6-4455ef5eaa4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2:_Flow_SignoffStatu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9f34c-5f2c-47ec-bd80-e582c923ef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_Flow_SignoffStatus" ma:index="19" nillable="true" ma:displayName="承認の状態" ma:internalName="_x627f__x8a8d__x306e__x72b6__x614b_">
      <xsd:simpleType>
        <xsd:restriction base="dms:Text"/>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ed9a4247-45dd-4450-a0cc-52c3eeed266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87d17b-ec29-40c6-a3f6-4455ef5eaa4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5231f1b4-bb67-4854-8feb-4dbcfb1bcf13}" ma:internalName="TaxCatchAll" ma:showField="CatchAllData" ma:web="cb87d17b-ec29-40c6-a3f6-4455ef5eaa48">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EC6566-7884-4EFB-8030-DB2357BEF3CE}">
  <ds:schemaRefs>
    <ds:schemaRef ds:uri="http://schemas.openxmlformats.org/officeDocument/2006/bibliography"/>
  </ds:schemaRefs>
</ds:datastoreItem>
</file>

<file path=customXml/itemProps2.xml><?xml version="1.0" encoding="utf-8"?>
<ds:datastoreItem xmlns:ds="http://schemas.openxmlformats.org/officeDocument/2006/customXml" ds:itemID="{734F1D04-0640-4116-B498-F08ECD7A0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9f34c-5f2c-47ec-bd80-e582c923ef5b"/>
    <ds:schemaRef ds:uri="cb87d17b-ec29-40c6-a3f6-4455ef5eaa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CE06F3-6F5C-42DC-9DCB-7EC06FCFFF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319</Words>
  <Characters>31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財務会計事務③④</vt:lpstr>
      <vt:lpstr>財務会計事務③④</vt:lpstr>
    </vt:vector>
  </TitlesOfParts>
  <Company>FM-USER</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財務会計事務③④</dc:title>
  <dc:subject/>
  <dc:creator>FMV-USER</dc:creator>
  <cp:keywords/>
  <cp:lastModifiedBy>山本 香織</cp:lastModifiedBy>
  <cp:revision>47</cp:revision>
  <cp:lastPrinted>2022-10-04T07:47:00Z</cp:lastPrinted>
  <dcterms:created xsi:type="dcterms:W3CDTF">2021-10-20T00:57:00Z</dcterms:created>
  <dcterms:modified xsi:type="dcterms:W3CDTF">2024-09-30T06:14:00Z</dcterms:modified>
</cp:coreProperties>
</file>